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C0A" w:rsidRDefault="000B1C0A">
      <w:pPr>
        <w:spacing w:afterLines="100" w:line="360" w:lineRule="auto"/>
        <w:jc w:val="center"/>
        <w:rPr>
          <w:rFonts w:hint="eastAsia"/>
          <w:b/>
          <w:sz w:val="32"/>
        </w:rPr>
      </w:pPr>
      <w:r>
        <w:rPr>
          <w:rFonts w:hint="eastAsia"/>
          <w:b/>
          <w:sz w:val="32"/>
        </w:rPr>
        <w:t>复试笔试</w:t>
      </w:r>
      <w:r w:rsidR="0016111B">
        <w:rPr>
          <w:rFonts w:hint="eastAsia"/>
          <w:b/>
          <w:sz w:val="32"/>
        </w:rPr>
        <w:t>科目</w:t>
      </w:r>
      <w:r>
        <w:rPr>
          <w:rFonts w:hint="eastAsia"/>
          <w:b/>
          <w:sz w:val="32"/>
        </w:rPr>
        <w:t>：</w:t>
      </w:r>
    </w:p>
    <w:p w:rsidR="000B1C0A" w:rsidRDefault="000B1C0A">
      <w:pPr>
        <w:spacing w:afterLines="100" w:line="360" w:lineRule="auto"/>
        <w:jc w:val="center"/>
        <w:rPr>
          <w:rFonts w:hint="eastAsia"/>
          <w:b/>
          <w:sz w:val="32"/>
        </w:rPr>
      </w:pPr>
      <w:r>
        <w:rPr>
          <w:rFonts w:hint="eastAsia"/>
          <w:b/>
          <w:sz w:val="32"/>
        </w:rPr>
        <w:t>《心理学研究方法》考试大纲</w:t>
      </w:r>
    </w:p>
    <w:p w:rsidR="000B1C0A" w:rsidRDefault="000B1C0A">
      <w:pPr>
        <w:spacing w:line="360" w:lineRule="auto"/>
        <w:rPr>
          <w:sz w:val="24"/>
        </w:rPr>
      </w:pPr>
      <w:r>
        <w:rPr>
          <w:rFonts w:hint="eastAsia"/>
          <w:sz w:val="24"/>
        </w:rPr>
        <w:t>一、试卷满分及考试时间</w:t>
      </w:r>
    </w:p>
    <w:p w:rsidR="000B1C0A" w:rsidRDefault="000B1C0A">
      <w:pPr>
        <w:spacing w:line="360" w:lineRule="auto"/>
        <w:ind w:left="720"/>
        <w:rPr>
          <w:sz w:val="24"/>
        </w:rPr>
      </w:pPr>
      <w:r>
        <w:rPr>
          <w:rFonts w:hint="eastAsia"/>
          <w:sz w:val="24"/>
        </w:rPr>
        <w:t>试卷满分：</w:t>
      </w:r>
      <w:r>
        <w:rPr>
          <w:sz w:val="24"/>
        </w:rPr>
        <w:t>100</w:t>
      </w:r>
      <w:r>
        <w:rPr>
          <w:rFonts w:hint="eastAsia"/>
          <w:sz w:val="24"/>
        </w:rPr>
        <w:t>分</w:t>
      </w:r>
    </w:p>
    <w:p w:rsidR="000B1C0A" w:rsidRDefault="000B1C0A">
      <w:pPr>
        <w:spacing w:line="360" w:lineRule="auto"/>
        <w:ind w:left="720"/>
        <w:rPr>
          <w:sz w:val="24"/>
        </w:rPr>
      </w:pPr>
      <w:r>
        <w:rPr>
          <w:rFonts w:hint="eastAsia"/>
          <w:sz w:val="24"/>
        </w:rPr>
        <w:t>考试时间：</w:t>
      </w:r>
      <w:r>
        <w:rPr>
          <w:sz w:val="24"/>
        </w:rPr>
        <w:t>2</w:t>
      </w:r>
      <w:r>
        <w:rPr>
          <w:rFonts w:hint="eastAsia"/>
          <w:sz w:val="24"/>
        </w:rPr>
        <w:t>小时</w:t>
      </w:r>
    </w:p>
    <w:p w:rsidR="000B1C0A" w:rsidRDefault="000B1C0A">
      <w:pPr>
        <w:numPr>
          <w:ilvl w:val="0"/>
          <w:numId w:val="1"/>
        </w:num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考试题型</w:t>
      </w:r>
    </w:p>
    <w:p w:rsidR="000B1C0A" w:rsidRDefault="000B1C0A">
      <w:pPr>
        <w:spacing w:line="360" w:lineRule="auto"/>
        <w:ind w:left="72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名词解释；简答题；论述题</w:t>
      </w:r>
    </w:p>
    <w:p w:rsidR="000B1C0A" w:rsidRDefault="000B1C0A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rFonts w:hint="eastAsia"/>
          <w:sz w:val="24"/>
        </w:rPr>
        <w:t>考试大纲及参考书目</w:t>
      </w:r>
    </w:p>
    <w:p w:rsidR="000B1C0A" w:rsidRDefault="000B1C0A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考试大纲</w:t>
      </w:r>
    </w:p>
    <w:p w:rsidR="0097368F" w:rsidRPr="0097368F" w:rsidRDefault="00385831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（一）</w:t>
      </w:r>
      <w:r w:rsidR="0097368F" w:rsidRPr="0097368F">
        <w:rPr>
          <w:rFonts w:hint="eastAsia"/>
          <w:sz w:val="24"/>
        </w:rPr>
        <w:t>心理学研究方法概述</w:t>
      </w:r>
    </w:p>
    <w:p w:rsidR="0097368F" w:rsidRPr="0097368F" w:rsidRDefault="00385831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心理学与科学研究</w:t>
      </w:r>
    </w:p>
    <w:p w:rsidR="0097368F" w:rsidRPr="0097368F" w:rsidRDefault="00385831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心理学研究的特殊性</w:t>
      </w:r>
    </w:p>
    <w:p w:rsidR="0097368F" w:rsidRPr="0097368F" w:rsidRDefault="00385831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3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心理学研究的目的与功能</w:t>
      </w:r>
    </w:p>
    <w:p w:rsidR="0097368F" w:rsidRPr="0097368F" w:rsidRDefault="00385831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4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心理学研究的原则</w:t>
      </w:r>
    </w:p>
    <w:p w:rsidR="0097368F" w:rsidRPr="0097368F" w:rsidRDefault="00385831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5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心理学研究与理论建构</w:t>
      </w:r>
    </w:p>
    <w:p w:rsidR="0097368F" w:rsidRPr="0097368F" w:rsidRDefault="00385831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（二）</w:t>
      </w:r>
      <w:r w:rsidR="0097368F" w:rsidRPr="0097368F">
        <w:rPr>
          <w:rFonts w:hint="eastAsia"/>
          <w:sz w:val="24"/>
        </w:rPr>
        <w:t>心理学研究的方法论</w:t>
      </w:r>
    </w:p>
    <w:p w:rsidR="0097368F" w:rsidRPr="0097368F" w:rsidRDefault="00385831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心理学研究设计</w:t>
      </w:r>
      <w:r w:rsidR="0097368F" w:rsidRPr="0097368F">
        <w:rPr>
          <w:rFonts w:hint="eastAsia"/>
          <w:sz w:val="24"/>
        </w:rPr>
        <w:t xml:space="preserve">      </w:t>
      </w:r>
    </w:p>
    <w:p w:rsidR="0097368F" w:rsidRPr="0097368F" w:rsidRDefault="00385831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心理学研究范式</w:t>
      </w:r>
      <w:r w:rsidR="0097368F" w:rsidRPr="0097368F">
        <w:rPr>
          <w:rFonts w:hint="eastAsia"/>
          <w:sz w:val="24"/>
        </w:rPr>
        <w:t xml:space="preserve"> </w:t>
      </w:r>
    </w:p>
    <w:p w:rsidR="0097368F" w:rsidRPr="0097368F" w:rsidRDefault="00385831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3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数据收集方法</w:t>
      </w:r>
      <w:r w:rsidR="0097368F" w:rsidRPr="0097368F">
        <w:rPr>
          <w:rFonts w:hint="eastAsia"/>
          <w:sz w:val="24"/>
        </w:rPr>
        <w:t xml:space="preserve"> </w:t>
      </w:r>
    </w:p>
    <w:p w:rsidR="0097368F" w:rsidRPr="0097368F" w:rsidRDefault="00385831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（三）</w:t>
      </w:r>
      <w:r w:rsidR="0097368F" w:rsidRPr="0097368F">
        <w:rPr>
          <w:rFonts w:hint="eastAsia"/>
          <w:sz w:val="24"/>
        </w:rPr>
        <w:t>心理学研究方法新进展</w:t>
      </w:r>
    </w:p>
    <w:p w:rsidR="0097368F" w:rsidRPr="0097368F" w:rsidRDefault="00385831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心理学研究的生态化</w:t>
      </w:r>
    </w:p>
    <w:p w:rsidR="0097368F" w:rsidRPr="0097368F" w:rsidRDefault="00385831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心理学研究的多学科化</w:t>
      </w:r>
    </w:p>
    <w:p w:rsidR="0097368F" w:rsidRPr="0097368F" w:rsidRDefault="00385831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3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心理学研究的综合化</w:t>
      </w:r>
    </w:p>
    <w:p w:rsidR="0097368F" w:rsidRPr="0097368F" w:rsidRDefault="00385831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4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心理学研究的现代化</w:t>
      </w:r>
    </w:p>
    <w:p w:rsidR="0097368F" w:rsidRPr="0097368F" w:rsidRDefault="00385831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5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心理学研究的跨文化</w:t>
      </w:r>
    </w:p>
    <w:p w:rsidR="0097368F" w:rsidRPr="0097368F" w:rsidRDefault="00385831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6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心理学研究的计算机化</w:t>
      </w:r>
    </w:p>
    <w:p w:rsidR="0097368F" w:rsidRPr="0097368F" w:rsidRDefault="00385831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（四）</w:t>
      </w:r>
      <w:r w:rsidR="0097368F" w:rsidRPr="0097368F">
        <w:rPr>
          <w:rFonts w:hint="eastAsia"/>
          <w:sz w:val="24"/>
        </w:rPr>
        <w:t>研究课题的选择</w:t>
      </w:r>
    </w:p>
    <w:p w:rsidR="0097368F" w:rsidRPr="0097368F" w:rsidRDefault="00385831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lastRenderedPageBreak/>
        <w:t>1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研究主题的选择</w:t>
      </w:r>
    </w:p>
    <w:p w:rsidR="0097368F" w:rsidRPr="0097368F" w:rsidRDefault="00385831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主题转化为问题</w:t>
      </w:r>
    </w:p>
    <w:p w:rsidR="0097368F" w:rsidRPr="0097368F" w:rsidRDefault="00385831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3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研究问题转换为假设</w:t>
      </w:r>
    </w:p>
    <w:p w:rsidR="0097368F" w:rsidRDefault="00385831" w:rsidP="0097368F">
      <w:pPr>
        <w:spacing w:line="360" w:lineRule="auto"/>
        <w:rPr>
          <w:sz w:val="24"/>
        </w:rPr>
      </w:pPr>
      <w:r>
        <w:rPr>
          <w:rFonts w:hint="eastAsia"/>
          <w:sz w:val="24"/>
        </w:rPr>
        <w:t>4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研究计划</w:t>
      </w:r>
    </w:p>
    <w:p w:rsidR="0097368F" w:rsidRPr="0097368F" w:rsidRDefault="00385831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（五）</w:t>
      </w:r>
      <w:r w:rsidR="0097368F" w:rsidRPr="0097368F">
        <w:rPr>
          <w:rFonts w:hint="eastAsia"/>
          <w:sz w:val="24"/>
        </w:rPr>
        <w:t>文献检索与阅读</w:t>
      </w:r>
    </w:p>
    <w:p w:rsidR="0097368F" w:rsidRPr="0097368F" w:rsidRDefault="00385831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文献检索</w:t>
      </w:r>
    </w:p>
    <w:p w:rsidR="0097368F" w:rsidRPr="0097368F" w:rsidRDefault="00385831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文献管理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3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文献阅读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4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文献综述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（六）</w:t>
      </w:r>
      <w:r w:rsidR="0097368F" w:rsidRPr="0097368F">
        <w:rPr>
          <w:rFonts w:hint="eastAsia"/>
          <w:sz w:val="24"/>
        </w:rPr>
        <w:t>研究设计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变量定义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变量类型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3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变量水平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4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变量关系</w:t>
      </w:r>
      <w:r w:rsidR="0097368F" w:rsidRPr="0097368F">
        <w:rPr>
          <w:rFonts w:hint="eastAsia"/>
          <w:sz w:val="24"/>
        </w:rPr>
        <w:t xml:space="preserve"> 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5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分析方法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6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被试取样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7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研究设计的好坏判断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（七）</w:t>
      </w:r>
      <w:r w:rsidR="0097368F" w:rsidRPr="0097368F">
        <w:rPr>
          <w:rFonts w:hint="eastAsia"/>
          <w:sz w:val="24"/>
        </w:rPr>
        <w:t>相关研究的设计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两个变量的相关关系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多个变量的相关关系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（八）</w:t>
      </w:r>
      <w:r w:rsidR="0097368F" w:rsidRPr="0097368F">
        <w:rPr>
          <w:rFonts w:hint="eastAsia"/>
          <w:sz w:val="24"/>
        </w:rPr>
        <w:t>因果研究的设计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概述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一个自变量的研究设计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3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多个变量的因果研究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（九）</w:t>
      </w:r>
      <w:r w:rsidR="0097368F" w:rsidRPr="0097368F">
        <w:rPr>
          <w:rFonts w:hint="eastAsia"/>
          <w:sz w:val="24"/>
        </w:rPr>
        <w:t>观察法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sz w:val="24"/>
        </w:rPr>
        <w:t xml:space="preserve">. </w:t>
      </w:r>
      <w:r>
        <w:rPr>
          <w:rFonts w:hint="eastAsia"/>
          <w:sz w:val="24"/>
        </w:rPr>
        <w:t>观察</w:t>
      </w:r>
      <w:r w:rsidRPr="00206F2E">
        <w:rPr>
          <w:rFonts w:hint="eastAsia"/>
          <w:sz w:val="24"/>
        </w:rPr>
        <w:t>法的特点与类型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观察策略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3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观察编码系统的制定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4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观察法的评价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lastRenderedPageBreak/>
        <w:t>（十）</w:t>
      </w:r>
      <w:r w:rsidR="0097368F" w:rsidRPr="0097368F">
        <w:rPr>
          <w:rFonts w:hint="eastAsia"/>
          <w:sz w:val="24"/>
        </w:rPr>
        <w:t>访谈法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sz w:val="24"/>
        </w:rPr>
        <w:t xml:space="preserve">. </w:t>
      </w:r>
      <w:bookmarkStart w:id="0" w:name="_Hlk519609288"/>
      <w:r w:rsidR="0097368F" w:rsidRPr="0097368F">
        <w:rPr>
          <w:rFonts w:hint="eastAsia"/>
          <w:sz w:val="24"/>
        </w:rPr>
        <w:t>访谈法的特点与类型</w:t>
      </w:r>
      <w:bookmarkEnd w:id="0"/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访谈法的设计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3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访谈法实施过程与技巧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4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访谈法的评价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（十一）</w:t>
      </w:r>
      <w:r w:rsidR="0097368F" w:rsidRPr="0097368F">
        <w:rPr>
          <w:rFonts w:hint="eastAsia"/>
          <w:sz w:val="24"/>
        </w:rPr>
        <w:t>问卷法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sz w:val="24"/>
        </w:rPr>
        <w:t xml:space="preserve">. </w:t>
      </w:r>
      <w:r>
        <w:rPr>
          <w:rFonts w:hint="eastAsia"/>
          <w:sz w:val="24"/>
        </w:rPr>
        <w:t>问卷法的特点与类型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问卷设计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3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问卷法的实施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4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问卷法的评价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5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预测问卷分析流程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（十二）</w:t>
      </w:r>
      <w:r w:rsidR="0097368F" w:rsidRPr="0097368F">
        <w:rPr>
          <w:rFonts w:hint="eastAsia"/>
          <w:sz w:val="24"/>
        </w:rPr>
        <w:t>测验法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概述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国内外常用的心理测验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3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项目反应理论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4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测验法的评估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（十三）</w:t>
      </w:r>
      <w:r w:rsidR="0097368F" w:rsidRPr="0097368F">
        <w:rPr>
          <w:rFonts w:hint="eastAsia"/>
          <w:sz w:val="24"/>
        </w:rPr>
        <w:t>实验法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知觉实验技术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记忆测量技术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3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问题解决的实验技术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4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情绪测量和诱发技术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5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情境测量技术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（十四）</w:t>
      </w:r>
      <w:r w:rsidR="0097368F" w:rsidRPr="0097368F">
        <w:rPr>
          <w:rFonts w:hint="eastAsia"/>
          <w:sz w:val="24"/>
        </w:rPr>
        <w:t>变量数据获得的认知实验心理技术范式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认知心理学实验范式的基本特点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Stroop</w:t>
      </w:r>
      <w:r w:rsidR="0097368F" w:rsidRPr="0097368F">
        <w:rPr>
          <w:rFonts w:hint="eastAsia"/>
          <w:sz w:val="24"/>
        </w:rPr>
        <w:t>效应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 w:rsidR="0097368F" w:rsidRPr="0097368F">
        <w:rPr>
          <w:rFonts w:hint="eastAsia"/>
          <w:sz w:val="24"/>
        </w:rPr>
        <w:t>十五</w:t>
      </w:r>
      <w:r>
        <w:rPr>
          <w:rFonts w:hint="eastAsia"/>
          <w:sz w:val="24"/>
        </w:rPr>
        <w:t>）</w:t>
      </w:r>
      <w:r w:rsidR="0097368F" w:rsidRPr="0097368F">
        <w:rPr>
          <w:rFonts w:hint="eastAsia"/>
          <w:sz w:val="24"/>
        </w:rPr>
        <w:t>其他研究方法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语义分析法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Q</w:t>
      </w:r>
      <w:r w:rsidR="0097368F" w:rsidRPr="0097368F">
        <w:rPr>
          <w:rFonts w:hint="eastAsia"/>
          <w:sz w:val="24"/>
        </w:rPr>
        <w:t>分类技术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3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社会测量法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lastRenderedPageBreak/>
        <w:t>（十六）</w:t>
      </w:r>
      <w:r w:rsidR="0097368F" w:rsidRPr="0097368F">
        <w:rPr>
          <w:rFonts w:hint="eastAsia"/>
          <w:sz w:val="24"/>
        </w:rPr>
        <w:t>研究报告的撰写与评价</w:t>
      </w:r>
    </w:p>
    <w:p w:rsidR="0097368F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研究报告撰写的意义、特点</w:t>
      </w:r>
    </w:p>
    <w:p w:rsidR="000B1C0A" w:rsidRPr="0097368F" w:rsidRDefault="00206F2E" w:rsidP="0097368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sz w:val="24"/>
        </w:rPr>
        <w:t xml:space="preserve">. </w:t>
      </w:r>
      <w:r w:rsidR="0097368F" w:rsidRPr="0097368F">
        <w:rPr>
          <w:rFonts w:hint="eastAsia"/>
          <w:sz w:val="24"/>
        </w:rPr>
        <w:t>研究报告的格式和要求</w:t>
      </w:r>
    </w:p>
    <w:p w:rsidR="000B1C0A" w:rsidRDefault="000B1C0A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参考书目：</w:t>
      </w:r>
    </w:p>
    <w:p w:rsidR="000B1C0A" w:rsidRDefault="000B1C0A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</w:t>
      </w:r>
      <w:r w:rsidR="0097368F" w:rsidRPr="0097368F">
        <w:rPr>
          <w:rFonts w:hint="eastAsia"/>
          <w:sz w:val="24"/>
        </w:rPr>
        <w:t>莫雷，温忠麟，陈彩琦</w:t>
      </w:r>
      <w:r w:rsidR="00B4252A">
        <w:rPr>
          <w:rFonts w:hint="eastAsia"/>
          <w:sz w:val="24"/>
        </w:rPr>
        <w:t>著《</w:t>
      </w:r>
      <w:r w:rsidR="0097368F" w:rsidRPr="0097368F">
        <w:rPr>
          <w:rFonts w:hint="eastAsia"/>
          <w:sz w:val="24"/>
        </w:rPr>
        <w:t>心理学研究方法</w:t>
      </w:r>
      <w:r w:rsidR="00B4252A">
        <w:rPr>
          <w:rFonts w:hint="eastAsia"/>
          <w:sz w:val="24"/>
        </w:rPr>
        <w:t>》，</w:t>
      </w:r>
      <w:r w:rsidR="0097368F" w:rsidRPr="0097368F">
        <w:rPr>
          <w:rFonts w:hint="eastAsia"/>
          <w:sz w:val="24"/>
        </w:rPr>
        <w:t xml:space="preserve"> </w:t>
      </w:r>
      <w:r w:rsidR="0097368F" w:rsidRPr="0097368F">
        <w:rPr>
          <w:rFonts w:hint="eastAsia"/>
          <w:sz w:val="24"/>
        </w:rPr>
        <w:t>广东高等教育出版社</w:t>
      </w:r>
      <w:r w:rsidR="00B4252A">
        <w:rPr>
          <w:rFonts w:hint="eastAsia"/>
          <w:sz w:val="24"/>
        </w:rPr>
        <w:t>，</w:t>
      </w:r>
      <w:r w:rsidR="0097368F" w:rsidRPr="0097368F">
        <w:rPr>
          <w:rFonts w:hint="eastAsia"/>
          <w:sz w:val="24"/>
        </w:rPr>
        <w:t>2008</w:t>
      </w:r>
      <w:r w:rsidR="0097368F" w:rsidRPr="0097368F">
        <w:rPr>
          <w:rFonts w:hint="eastAsia"/>
          <w:sz w:val="24"/>
        </w:rPr>
        <w:t>年</w:t>
      </w:r>
      <w:r w:rsidR="00B4252A">
        <w:rPr>
          <w:rFonts w:hint="eastAsia"/>
          <w:sz w:val="24"/>
        </w:rPr>
        <w:t>出版</w:t>
      </w:r>
      <w:r w:rsidR="0097368F">
        <w:rPr>
          <w:rFonts w:hint="eastAsia"/>
          <w:sz w:val="24"/>
        </w:rPr>
        <w:t>。</w:t>
      </w:r>
      <w:r>
        <w:rPr>
          <w:rFonts w:hint="eastAsia"/>
          <w:sz w:val="24"/>
        </w:rPr>
        <w:t>（主要参考</w:t>
      </w:r>
      <w:r w:rsidR="00B4252A">
        <w:rPr>
          <w:rFonts w:hint="eastAsia"/>
          <w:sz w:val="24"/>
        </w:rPr>
        <w:t>书</w:t>
      </w:r>
      <w:r>
        <w:rPr>
          <w:rFonts w:hint="eastAsia"/>
          <w:sz w:val="24"/>
        </w:rPr>
        <w:t>）</w:t>
      </w:r>
    </w:p>
    <w:p w:rsidR="000B1C0A" w:rsidRDefault="000B1C0A">
      <w:pPr>
        <w:spacing w:line="360" w:lineRule="auto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、舒华、张亚旭著</w:t>
      </w:r>
      <w:r w:rsidR="00B4252A">
        <w:rPr>
          <w:rFonts w:hint="eastAsia"/>
          <w:sz w:val="24"/>
        </w:rPr>
        <w:t>《</w:t>
      </w:r>
      <w:r>
        <w:rPr>
          <w:rFonts w:hint="eastAsia"/>
          <w:sz w:val="24"/>
        </w:rPr>
        <w:t>心理学研究方法</w:t>
      </w:r>
      <w:r w:rsidR="00B4252A">
        <w:rPr>
          <w:rFonts w:hint="eastAsia"/>
          <w:sz w:val="24"/>
        </w:rPr>
        <w:t>》</w:t>
      </w:r>
      <w:r>
        <w:rPr>
          <w:rFonts w:hint="eastAsia"/>
          <w:sz w:val="24"/>
        </w:rPr>
        <w:t>，</w:t>
      </w:r>
      <w:r w:rsidR="00B4252A">
        <w:rPr>
          <w:rFonts w:hint="eastAsia"/>
          <w:sz w:val="24"/>
        </w:rPr>
        <w:t>人民教育出版社，</w:t>
      </w:r>
      <w:r>
        <w:rPr>
          <w:rFonts w:hint="eastAsia"/>
          <w:sz w:val="24"/>
        </w:rPr>
        <w:t>2008</w:t>
      </w:r>
      <w:r w:rsidR="00B4252A">
        <w:rPr>
          <w:rFonts w:hint="eastAsia"/>
          <w:sz w:val="24"/>
        </w:rPr>
        <w:t>年出版</w:t>
      </w:r>
      <w:r>
        <w:rPr>
          <w:rFonts w:hint="eastAsia"/>
          <w:sz w:val="24"/>
        </w:rPr>
        <w:t>。</w:t>
      </w:r>
    </w:p>
    <w:p w:rsidR="000B1C0A" w:rsidRPr="00B4252A" w:rsidRDefault="000B1C0A">
      <w:pPr>
        <w:rPr>
          <w:rFonts w:hint="eastAsia"/>
        </w:rPr>
      </w:pPr>
    </w:p>
    <w:sectPr w:rsidR="000B1C0A" w:rsidRPr="00B4252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7127" w:rsidRDefault="003D7127" w:rsidP="00871BAB">
      <w:r>
        <w:separator/>
      </w:r>
    </w:p>
  </w:endnote>
  <w:endnote w:type="continuationSeparator" w:id="0">
    <w:p w:rsidR="003D7127" w:rsidRDefault="003D7127" w:rsidP="00871B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7127" w:rsidRDefault="003D7127" w:rsidP="00871BAB">
      <w:r>
        <w:separator/>
      </w:r>
    </w:p>
  </w:footnote>
  <w:footnote w:type="continuationSeparator" w:id="0">
    <w:p w:rsidR="003D7127" w:rsidRDefault="003D7127" w:rsidP="00871B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E10857"/>
    <w:multiLevelType w:val="multilevel"/>
    <w:tmpl w:val="7CE10857"/>
    <w:lvl w:ilvl="0">
      <w:start w:val="2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6082"/>
    <w:rsid w:val="000B1C0A"/>
    <w:rsid w:val="00105B13"/>
    <w:rsid w:val="00120B4A"/>
    <w:rsid w:val="00155C13"/>
    <w:rsid w:val="0016111B"/>
    <w:rsid w:val="00167B95"/>
    <w:rsid w:val="00171C10"/>
    <w:rsid w:val="00175B4E"/>
    <w:rsid w:val="00206F2E"/>
    <w:rsid w:val="0024121E"/>
    <w:rsid w:val="0030666F"/>
    <w:rsid w:val="003074C3"/>
    <w:rsid w:val="003541C3"/>
    <w:rsid w:val="003741F6"/>
    <w:rsid w:val="00385831"/>
    <w:rsid w:val="003B40DD"/>
    <w:rsid w:val="003D7127"/>
    <w:rsid w:val="005566E0"/>
    <w:rsid w:val="005D6082"/>
    <w:rsid w:val="006A5A5F"/>
    <w:rsid w:val="006E6FFD"/>
    <w:rsid w:val="007F5823"/>
    <w:rsid w:val="008056D1"/>
    <w:rsid w:val="00863397"/>
    <w:rsid w:val="00871BAB"/>
    <w:rsid w:val="00876796"/>
    <w:rsid w:val="0097368F"/>
    <w:rsid w:val="00A259EA"/>
    <w:rsid w:val="00B4252A"/>
    <w:rsid w:val="00B77D97"/>
    <w:rsid w:val="00BC669B"/>
    <w:rsid w:val="00C15C4F"/>
    <w:rsid w:val="00C204B9"/>
    <w:rsid w:val="00C9279C"/>
    <w:rsid w:val="00CE7913"/>
    <w:rsid w:val="00CF322D"/>
    <w:rsid w:val="00D561A9"/>
    <w:rsid w:val="00DD7BD0"/>
    <w:rsid w:val="00E5234A"/>
    <w:rsid w:val="00E70D9F"/>
    <w:rsid w:val="00E773F6"/>
    <w:rsid w:val="00F01B10"/>
    <w:rsid w:val="00F04938"/>
    <w:rsid w:val="00F6566B"/>
    <w:rsid w:val="00F86600"/>
    <w:rsid w:val="00F9177F"/>
    <w:rsid w:val="00F9683F"/>
    <w:rsid w:val="00FC106D"/>
    <w:rsid w:val="00FE6DD0"/>
    <w:rsid w:val="3A331D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uiPriority w:val="99"/>
    <w:rPr>
      <w:sz w:val="18"/>
      <w:szCs w:val="18"/>
    </w:rPr>
  </w:style>
  <w:style w:type="character" w:customStyle="1" w:styleId="Char0">
    <w:name w:val="页眉 Char"/>
    <w:link w:val="a4"/>
    <w:uiPriority w:val="99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/>
    </w:rPr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9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159</Words>
  <Characters>907</Characters>
  <Application>Microsoft Office Word</Application>
  <DocSecurity>0</DocSecurity>
  <Lines>7</Lines>
  <Paragraphs>2</Paragraphs>
  <ScaleCrop>false</ScaleCrop>
  <Company>CHINA</Company>
  <LinksUpToDate>false</LinksUpToDate>
  <CharactersWithSpaces>1064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复试笔试科目：《化学教学论实验》</dc:title>
  <dc:creator>VIPUSER</dc:creator>
  <cp:lastModifiedBy>Administrator</cp:lastModifiedBy>
  <cp:revision>2</cp:revision>
  <dcterms:created xsi:type="dcterms:W3CDTF">2020-06-29T01:18:00Z</dcterms:created>
  <dcterms:modified xsi:type="dcterms:W3CDTF">2020-06-29T01:18:00Z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2052-10.1.0.6660</vt:lpwstr>
  </property>
</Properties>
</file>